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2FD" w:rsidRDefault="005472FD" w:rsidP="005472FD"/>
    <w:p w:rsidR="005472FD" w:rsidRDefault="005472FD" w:rsidP="005472FD">
      <w:pPr>
        <w:rPr>
          <w:lang w:val="tt-RU"/>
        </w:rPr>
      </w:pPr>
      <w:r>
        <w:t>МББУ «С</w:t>
      </w:r>
      <w:r>
        <w:rPr>
          <w:lang w:val="tt-RU"/>
        </w:rPr>
        <w:t>өендек башлангыч                                            МБОУ “Сюндюковская начал</w:t>
      </w:r>
      <w:r>
        <w:t>ь</w:t>
      </w:r>
      <w:r>
        <w:rPr>
          <w:lang w:val="tt-RU"/>
        </w:rPr>
        <w:t xml:space="preserve">ная </w:t>
      </w:r>
    </w:p>
    <w:p w:rsidR="005472FD" w:rsidRDefault="005472FD" w:rsidP="005472FD">
      <w:pPr>
        <w:rPr>
          <w:lang w:val="tt-RU"/>
        </w:rPr>
      </w:pPr>
      <w:r>
        <w:rPr>
          <w:lang w:val="tt-RU"/>
        </w:rPr>
        <w:t>гомуми белем бирү мәктәбе “                                          общеобразовательная   школа”</w:t>
      </w:r>
    </w:p>
    <w:p w:rsidR="005472FD" w:rsidRDefault="005472FD" w:rsidP="005472FD">
      <w:pPr>
        <w:tabs>
          <w:tab w:val="left" w:pos="5610"/>
        </w:tabs>
        <w:rPr>
          <w:lang w:val="tt-RU"/>
        </w:rPr>
      </w:pPr>
      <w:r>
        <w:rPr>
          <w:lang w:val="tt-RU"/>
        </w:rPr>
        <w:t>422396 Татарстан Республикасы,</w:t>
      </w:r>
      <w:r>
        <w:rPr>
          <w:lang w:val="tt-RU"/>
        </w:rPr>
        <w:tab/>
        <w:t>422396,Республика Татарстан</w:t>
      </w:r>
    </w:p>
    <w:p w:rsidR="005472FD" w:rsidRPr="007B5C23" w:rsidRDefault="005472FD" w:rsidP="005472FD">
      <w:pPr>
        <w:tabs>
          <w:tab w:val="left" w:pos="5610"/>
        </w:tabs>
        <w:rPr>
          <w:lang w:val="tt-RU"/>
        </w:rPr>
      </w:pPr>
      <w:r>
        <w:rPr>
          <w:lang w:val="tt-RU"/>
        </w:rPr>
        <w:t>Тәтеш районы  Сөендек авылы,</w:t>
      </w:r>
      <w:r>
        <w:rPr>
          <w:lang w:val="tt-RU"/>
        </w:rPr>
        <w:tab/>
        <w:t>Тетюшский район,с.Сюндюково,</w:t>
      </w:r>
    </w:p>
    <w:p w:rsidR="005472FD" w:rsidRDefault="005472FD" w:rsidP="005472FD">
      <w:pPr>
        <w:tabs>
          <w:tab w:val="left" w:pos="5610"/>
        </w:tabs>
        <w:rPr>
          <w:lang w:val="tt-RU"/>
        </w:rPr>
      </w:pPr>
      <w:r>
        <w:rPr>
          <w:lang w:val="tt-RU"/>
        </w:rPr>
        <w:t>.Х.Такташ урамы,15нче йорт</w:t>
      </w:r>
      <w:r>
        <w:rPr>
          <w:lang w:val="tt-RU"/>
        </w:rPr>
        <w:tab/>
        <w:t>Ул.Х.Такташа,д.15</w:t>
      </w:r>
    </w:p>
    <w:p w:rsidR="005472FD" w:rsidRPr="008C359F" w:rsidRDefault="005472FD" w:rsidP="005472FD">
      <w:pPr>
        <w:tabs>
          <w:tab w:val="left" w:pos="5610"/>
        </w:tabs>
        <w:rPr>
          <w:lang w:val="tt-RU"/>
        </w:rPr>
      </w:pPr>
      <w:r>
        <w:rPr>
          <w:lang w:val="tt-RU"/>
        </w:rPr>
        <w:t>Телефон: 50-7-55</w:t>
      </w:r>
      <w:r>
        <w:rPr>
          <w:lang w:val="tt-RU"/>
        </w:rPr>
        <w:tab/>
        <w:t>Телефон: 50-7-55</w:t>
      </w:r>
      <w:r>
        <w:rPr>
          <w:lang w:val="tt-RU"/>
        </w:rPr>
        <w:tab/>
      </w:r>
    </w:p>
    <w:p w:rsidR="005472FD" w:rsidRPr="008C359F" w:rsidRDefault="005472FD" w:rsidP="005472FD">
      <w:r>
        <w:t xml:space="preserve"> ____________________________________________________________________________</w:t>
      </w:r>
    </w:p>
    <w:p w:rsidR="005472FD" w:rsidRDefault="005472FD" w:rsidP="005472FD"/>
    <w:p w:rsidR="005472FD" w:rsidRDefault="005472FD" w:rsidP="005472FD"/>
    <w:p w:rsidR="005472FD" w:rsidRDefault="005472FD" w:rsidP="005472FD">
      <w:pPr>
        <w:jc w:val="center"/>
      </w:pPr>
    </w:p>
    <w:p w:rsidR="005472FD" w:rsidRDefault="001D58AC" w:rsidP="005472FD">
      <w:pPr>
        <w:jc w:val="center"/>
      </w:pPr>
      <w:r>
        <w:t xml:space="preserve"> Приказ  № 26 о/д</w:t>
      </w:r>
    </w:p>
    <w:p w:rsidR="005472FD" w:rsidRDefault="005472FD" w:rsidP="005472FD">
      <w:pPr>
        <w:jc w:val="center"/>
      </w:pPr>
    </w:p>
    <w:p w:rsidR="005472FD" w:rsidRDefault="005472FD" w:rsidP="005472FD">
      <w:pPr>
        <w:jc w:val="center"/>
      </w:pPr>
      <w:r>
        <w:t>по МБОУ « Сюндюковская начальная общеобразовательная школа»</w:t>
      </w:r>
    </w:p>
    <w:p w:rsidR="005472FD" w:rsidRDefault="005472FD" w:rsidP="005472FD">
      <w:pPr>
        <w:jc w:val="center"/>
      </w:pPr>
      <w:r>
        <w:t>Тетюшского муниципального района РТ</w:t>
      </w:r>
    </w:p>
    <w:p w:rsidR="005472FD" w:rsidRDefault="005472FD" w:rsidP="005472FD">
      <w:r>
        <w:t xml:space="preserve">                                                       </w:t>
      </w:r>
      <w:r w:rsidR="001D58AC">
        <w:t xml:space="preserve">                   от  17 сентября  2015</w:t>
      </w:r>
      <w:r>
        <w:t xml:space="preserve"> года</w:t>
      </w:r>
    </w:p>
    <w:p w:rsidR="005472FD" w:rsidRDefault="005472FD" w:rsidP="005472FD"/>
    <w:p w:rsidR="008737A4" w:rsidRDefault="008737A4" w:rsidP="005472FD"/>
    <w:p w:rsidR="001D58AC" w:rsidRPr="001D58AC" w:rsidRDefault="001D58AC" w:rsidP="001D58AC">
      <w:pPr>
        <w:widowControl w:val="0"/>
        <w:suppressAutoHyphens/>
        <w:ind w:firstLine="708"/>
        <w:jc w:val="center"/>
        <w:rPr>
          <w:rFonts w:eastAsia="DejaVu LGC Sans"/>
          <w:bCs/>
        </w:rPr>
      </w:pPr>
      <w:r w:rsidRPr="001D58AC">
        <w:rPr>
          <w:rFonts w:eastAsia="DejaVu LGC Sans"/>
          <w:bCs/>
        </w:rPr>
        <w:t xml:space="preserve">О проведении осенней сессии  Всероссийского  физкультурно – спортивного комплекса «Готов к труду и обороне» (ГТО) </w:t>
      </w:r>
    </w:p>
    <w:p w:rsidR="00AB7ADF" w:rsidRPr="001D58AC" w:rsidRDefault="00AB7ADF" w:rsidP="00AB7ADF">
      <w:pPr>
        <w:spacing w:after="200" w:line="252" w:lineRule="auto"/>
        <w:jc w:val="center"/>
        <w:rPr>
          <w:bCs/>
        </w:rPr>
      </w:pPr>
    </w:p>
    <w:p w:rsidR="001D58AC" w:rsidRPr="001D58AC" w:rsidRDefault="00AB7ADF" w:rsidP="001D58AC">
      <w:pPr>
        <w:widowControl w:val="0"/>
        <w:suppressAutoHyphens/>
        <w:jc w:val="both"/>
        <w:rPr>
          <w:rFonts w:eastAsia="DejaVu LGC Sans"/>
        </w:rPr>
      </w:pPr>
      <w:r w:rsidRPr="00AB7ADF">
        <w:br/>
      </w:r>
      <w:r w:rsidRPr="00AB7ADF">
        <w:br/>
      </w:r>
      <w:r w:rsidR="001D58AC" w:rsidRPr="001D58AC">
        <w:rPr>
          <w:rFonts w:eastAsia="DejaVu LGC Sans"/>
        </w:rPr>
        <w:t xml:space="preserve">В целях организованной сдачи осенней сессии  Всероссийского  физкультурно – спортивного комплекса «Готов к труду и обороне» (ГТО) </w:t>
      </w:r>
    </w:p>
    <w:p w:rsidR="001D58AC" w:rsidRPr="001D58AC" w:rsidRDefault="001D58AC" w:rsidP="001D58AC">
      <w:pPr>
        <w:widowControl w:val="0"/>
        <w:suppressAutoHyphens/>
        <w:ind w:firstLine="708"/>
        <w:jc w:val="both"/>
        <w:rPr>
          <w:rFonts w:eastAsia="DejaVu LGC Sans"/>
          <w:b/>
          <w:bCs/>
          <w:i/>
          <w:sz w:val="28"/>
          <w:szCs w:val="28"/>
        </w:rPr>
      </w:pPr>
    </w:p>
    <w:p w:rsidR="005472FD" w:rsidRPr="001D58AC" w:rsidRDefault="005472FD" w:rsidP="001D58AC">
      <w:pPr>
        <w:spacing w:after="200" w:line="252" w:lineRule="auto"/>
        <w:jc w:val="center"/>
      </w:pPr>
    </w:p>
    <w:p w:rsidR="00AB7ADF" w:rsidRPr="001D58AC" w:rsidRDefault="008737A4" w:rsidP="001D58AC">
      <w:pPr>
        <w:spacing w:after="200" w:line="252" w:lineRule="auto"/>
        <w:rPr>
          <w:rFonts w:eastAsiaTheme="majorEastAsia"/>
          <w:lang w:eastAsia="en-US" w:bidi="en-US"/>
        </w:rPr>
      </w:pPr>
      <w:r>
        <w:rPr>
          <w:rFonts w:eastAsiaTheme="majorEastAsia"/>
          <w:lang w:eastAsia="en-US" w:bidi="en-US"/>
        </w:rPr>
        <w:t>ПРИКАЗЫВАЮ</w:t>
      </w:r>
      <w:r w:rsidR="005472FD" w:rsidRPr="001D58AC">
        <w:rPr>
          <w:rFonts w:eastAsiaTheme="majorEastAsia"/>
          <w:lang w:eastAsia="en-US" w:bidi="en-US"/>
        </w:rPr>
        <w:t>:</w:t>
      </w:r>
    </w:p>
    <w:p w:rsidR="001D58AC" w:rsidRDefault="001D58AC" w:rsidP="005472FD">
      <w:pPr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ind w:left="284" w:hanging="284"/>
        <w:jc w:val="both"/>
        <w:rPr>
          <w:rFonts w:eastAsia="DejaVu LGC Sans"/>
          <w:b/>
        </w:rPr>
      </w:pPr>
      <w:r w:rsidRPr="001D58AC">
        <w:rPr>
          <w:rFonts w:eastAsia="DejaVu LGC Sans"/>
        </w:rPr>
        <w:t>1.</w:t>
      </w:r>
      <w:r w:rsidRPr="001D58AC">
        <w:rPr>
          <w:rFonts w:eastAsia="DejaVu LGC Sans"/>
          <w:b/>
        </w:rPr>
        <w:t xml:space="preserve"> </w:t>
      </w:r>
      <w:r w:rsidRPr="001D58AC">
        <w:rPr>
          <w:rFonts w:ascii="Liberation Serif" w:eastAsia="DejaVu LGC Sans" w:hAnsi="Liberation Serif"/>
        </w:rPr>
        <w:t>Провести  в период с 19 сентября по 29 сентября 2015 года осеннюю сессию  Всероссийского  физкультурно – спортивного комплекса «Готов к труду и обороне» (ГТО).</w:t>
      </w:r>
    </w:p>
    <w:p w:rsidR="001D58AC" w:rsidRPr="001D58AC" w:rsidRDefault="001D58AC" w:rsidP="001D58AC">
      <w:pPr>
        <w:widowControl w:val="0"/>
        <w:tabs>
          <w:tab w:val="left" w:pos="0"/>
        </w:tabs>
        <w:suppressAutoHyphens/>
        <w:jc w:val="both"/>
        <w:rPr>
          <w:rFonts w:eastAsia="DejaVu LGC Sans"/>
        </w:rPr>
      </w:pPr>
      <w:r w:rsidRPr="001D58AC">
        <w:rPr>
          <w:rFonts w:eastAsia="DejaVu LGC Sans"/>
        </w:rPr>
        <w:t>2.</w:t>
      </w:r>
      <w:r w:rsidRPr="001D58AC">
        <w:rPr>
          <w:rFonts w:ascii="Liberation Serif" w:eastAsia="DejaVu LGC Sans" w:hAnsi="Liberation Serif"/>
        </w:rPr>
        <w:t xml:space="preserve"> </w:t>
      </w:r>
      <w:r w:rsidRPr="001D58AC">
        <w:rPr>
          <w:rFonts w:eastAsia="DejaVu LGC Sans"/>
        </w:rPr>
        <w:t>Утвердить график проведения тестирования в рамках осенней сессии.</w:t>
      </w: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jc w:val="both"/>
        <w:rPr>
          <w:rFonts w:eastAsia="DejaVu LGC Sans"/>
        </w:rPr>
      </w:pPr>
      <w:r>
        <w:rPr>
          <w:rFonts w:eastAsia="DejaVu LGC Sans"/>
        </w:rPr>
        <w:t>3.Классно</w:t>
      </w:r>
      <w:r w:rsidRPr="001D58AC">
        <w:rPr>
          <w:rFonts w:eastAsia="DejaVu LGC Sans"/>
        </w:rPr>
        <w:t>м</w:t>
      </w:r>
      <w:r>
        <w:rPr>
          <w:rFonts w:eastAsia="DejaVu LGC Sans"/>
        </w:rPr>
        <w:t>у руководителю</w:t>
      </w:r>
      <w:r w:rsidRPr="001D58AC">
        <w:rPr>
          <w:rFonts w:eastAsia="DejaVu LGC Sans"/>
        </w:rPr>
        <w:t>:</w:t>
      </w: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jc w:val="both"/>
        <w:rPr>
          <w:rFonts w:eastAsia="DejaVu LGC Sans"/>
        </w:rPr>
      </w:pPr>
      <w:r w:rsidRPr="001D58AC">
        <w:rPr>
          <w:rFonts w:eastAsia="DejaVu LGC Sans"/>
        </w:rPr>
        <w:t xml:space="preserve">3.1. подготовить протоколы по всем ступеням и видам испытаний с занесением в них ФИО учащихся, </w:t>
      </w:r>
      <w:r w:rsidRPr="001D58AC">
        <w:rPr>
          <w:rFonts w:eastAsia="DejaVu LGC Sans"/>
          <w:lang w:val="en-US"/>
        </w:rPr>
        <w:t>ID</w:t>
      </w:r>
      <w:r w:rsidRPr="001D58AC">
        <w:rPr>
          <w:rFonts w:eastAsia="DejaVu LGC Sans"/>
        </w:rPr>
        <w:t xml:space="preserve"> номера участника на бумажном и электронном носителях. </w:t>
      </w: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jc w:val="both"/>
        <w:rPr>
          <w:rFonts w:eastAsia="DejaVu LGC Sans"/>
        </w:rPr>
      </w:pPr>
      <w:r w:rsidRPr="001D58AC">
        <w:rPr>
          <w:rFonts w:eastAsia="DejaVu LGC Sans"/>
        </w:rPr>
        <w:t>3.2.в соответствии с письмом  Министерства образования и науки РТ ответственными за сдачу норм ГТО, своевременное предоставление информации по сдаче норм ГТО на</w:t>
      </w:r>
      <w:r>
        <w:rPr>
          <w:rFonts w:eastAsia="DejaVu LGC Sans"/>
        </w:rPr>
        <w:t>значить Хуснееву Зульфию Зуфаровну.</w:t>
      </w: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jc w:val="both"/>
        <w:rPr>
          <w:rFonts w:eastAsia="DejaVu LGC Sans"/>
        </w:rPr>
      </w:pPr>
      <w:r w:rsidRPr="001D58AC">
        <w:rPr>
          <w:rFonts w:eastAsia="DejaVu LGC Sans"/>
        </w:rPr>
        <w:t xml:space="preserve">4.  Ответственным за организацию мероприятий комплекса ГТО назначить заведующего школы </w:t>
      </w:r>
      <w:r>
        <w:rPr>
          <w:rFonts w:eastAsia="DejaVu LGC Sans"/>
        </w:rPr>
        <w:t>Хуснееву Зульфию Зуфаровну.</w:t>
      </w:r>
      <w:r w:rsidRPr="001D58AC">
        <w:rPr>
          <w:rFonts w:eastAsia="DejaVu LGC Sans"/>
        </w:rPr>
        <w:t>.</w:t>
      </w:r>
    </w:p>
    <w:p w:rsidR="001D58AC" w:rsidRPr="001D58AC" w:rsidRDefault="001D58AC" w:rsidP="001D58AC">
      <w:pPr>
        <w:widowControl w:val="0"/>
        <w:tabs>
          <w:tab w:val="left" w:pos="0"/>
          <w:tab w:val="left" w:pos="1134"/>
        </w:tabs>
        <w:suppressAutoHyphens/>
        <w:ind w:left="680" w:hanging="680"/>
        <w:jc w:val="both"/>
        <w:rPr>
          <w:rFonts w:eastAsia="DejaVu LGC Sans"/>
        </w:rPr>
      </w:pPr>
      <w:r w:rsidRPr="001D58AC">
        <w:rPr>
          <w:rFonts w:eastAsia="DejaVu LGC Sans"/>
        </w:rPr>
        <w:t>5.Контроль за  исполнением  приказа оставляю за собой.</w:t>
      </w:r>
    </w:p>
    <w:p w:rsidR="005472FD" w:rsidRPr="001D58AC" w:rsidRDefault="005472FD" w:rsidP="005472FD">
      <w:pPr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  <w:r w:rsidRPr="001D58AC">
        <w:rPr>
          <w:rFonts w:eastAsiaTheme="majorEastAsia"/>
          <w:lang w:eastAsia="en-US" w:bidi="en-US"/>
        </w:rPr>
        <w:t xml:space="preserve">                                               </w:t>
      </w:r>
      <w:r w:rsidR="008737A4" w:rsidRPr="001D58AC">
        <w:rPr>
          <w:rFonts w:eastAsiaTheme="majorEastAsia"/>
          <w:lang w:eastAsia="en-US" w:bidi="en-US"/>
        </w:rPr>
        <w:t xml:space="preserve">                </w:t>
      </w:r>
    </w:p>
    <w:p w:rsidR="005472FD" w:rsidRPr="001D58AC" w:rsidRDefault="005472FD" w:rsidP="005472FD">
      <w:pPr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  <w:r w:rsidRPr="001D58AC">
        <w:rPr>
          <w:rFonts w:eastAsiaTheme="majorEastAsia"/>
          <w:lang w:eastAsia="en-US" w:bidi="en-US"/>
        </w:rPr>
        <w:t xml:space="preserve">                                                   </w:t>
      </w:r>
    </w:p>
    <w:p w:rsidR="005472FD" w:rsidRPr="005472FD" w:rsidRDefault="005472FD" w:rsidP="005472FD">
      <w:pPr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</w:p>
    <w:p w:rsidR="005472FD" w:rsidRPr="005472FD" w:rsidRDefault="00207285" w:rsidP="00207285">
      <w:pPr>
        <w:tabs>
          <w:tab w:val="left" w:pos="2385"/>
        </w:tabs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  <w:r>
        <w:rPr>
          <w:rFonts w:eastAsiaTheme="majorEastAsia"/>
          <w:lang w:eastAsia="en-US" w:bidi="en-US"/>
        </w:rPr>
        <w:tab/>
        <w:t>Заведующий                                           /З.З.Хуснеева/</w:t>
      </w:r>
      <w:bookmarkStart w:id="0" w:name="_GoBack"/>
      <w:bookmarkEnd w:id="0"/>
    </w:p>
    <w:p w:rsidR="005472FD" w:rsidRPr="005472FD" w:rsidRDefault="005472FD" w:rsidP="005472FD">
      <w:pPr>
        <w:spacing w:after="200" w:line="252" w:lineRule="auto"/>
        <w:ind w:left="720"/>
        <w:contextualSpacing/>
        <w:rPr>
          <w:rFonts w:eastAsiaTheme="majorEastAsia"/>
          <w:lang w:eastAsia="en-US" w:bidi="en-US"/>
        </w:rPr>
      </w:pPr>
    </w:p>
    <w:p w:rsidR="005472FD" w:rsidRDefault="005472FD" w:rsidP="005472FD"/>
    <w:p w:rsidR="005472FD" w:rsidRDefault="005472FD" w:rsidP="005472FD">
      <w:pPr>
        <w:spacing w:line="360" w:lineRule="auto"/>
      </w:pPr>
    </w:p>
    <w:p w:rsidR="005472FD" w:rsidRDefault="005472FD" w:rsidP="005472FD">
      <w:pPr>
        <w:spacing w:after="200" w:line="252" w:lineRule="auto"/>
        <w:rPr>
          <w:rFonts w:eastAsiaTheme="majorEastAsia"/>
          <w:lang w:eastAsia="en-US" w:bidi="en-US"/>
        </w:rPr>
      </w:pPr>
    </w:p>
    <w:p w:rsidR="005472FD" w:rsidRDefault="005472FD" w:rsidP="008737A4">
      <w:pPr>
        <w:spacing w:after="200" w:line="252" w:lineRule="auto"/>
        <w:rPr>
          <w:rFonts w:eastAsiaTheme="majorEastAsia"/>
          <w:lang w:eastAsia="en-US" w:bidi="en-US"/>
        </w:rPr>
      </w:pPr>
      <w:r w:rsidRPr="000854E5">
        <w:rPr>
          <w:rFonts w:eastAsiaTheme="majorEastAsia"/>
          <w:lang w:eastAsia="en-US" w:bidi="en-US"/>
        </w:rPr>
        <w:t xml:space="preserve">                                 </w:t>
      </w:r>
    </w:p>
    <w:p w:rsidR="008737A4" w:rsidRPr="000854E5" w:rsidRDefault="008737A4" w:rsidP="008737A4">
      <w:pPr>
        <w:spacing w:after="200" w:line="252" w:lineRule="auto"/>
      </w:pPr>
    </w:p>
    <w:p w:rsidR="005472FD" w:rsidRPr="000854E5" w:rsidRDefault="005472FD" w:rsidP="005472FD"/>
    <w:p w:rsidR="006F1B4B" w:rsidRDefault="006F1B4B"/>
    <w:sectPr w:rsidR="006F1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LGC Sans">
    <w:altName w:val="Times New Roman"/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85C30"/>
    <w:multiLevelType w:val="multilevel"/>
    <w:tmpl w:val="D2943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6C27E7"/>
    <w:multiLevelType w:val="hybridMultilevel"/>
    <w:tmpl w:val="AB6AA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2FD"/>
    <w:rsid w:val="001D58AC"/>
    <w:rsid w:val="00207285"/>
    <w:rsid w:val="005472FD"/>
    <w:rsid w:val="006F1B4B"/>
    <w:rsid w:val="008737A4"/>
    <w:rsid w:val="00AB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2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2FD"/>
    <w:pPr>
      <w:spacing w:after="0" w:line="240" w:lineRule="auto"/>
    </w:pPr>
    <w:rPr>
      <w:rFonts w:asciiTheme="majorHAnsi" w:eastAsiaTheme="majorEastAsia" w:hAnsiTheme="majorHAnsi" w:cstheme="majorBidi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2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2FD"/>
    <w:pPr>
      <w:spacing w:after="0" w:line="240" w:lineRule="auto"/>
    </w:pPr>
    <w:rPr>
      <w:rFonts w:asciiTheme="majorHAnsi" w:eastAsiaTheme="majorEastAsia" w:hAnsiTheme="majorHAnsi" w:cstheme="majorBidi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5</cp:revision>
  <cp:lastPrinted>2013-08-05T11:41:00Z</cp:lastPrinted>
  <dcterms:created xsi:type="dcterms:W3CDTF">2013-08-05T11:27:00Z</dcterms:created>
  <dcterms:modified xsi:type="dcterms:W3CDTF">2015-11-11T15:10:00Z</dcterms:modified>
</cp:coreProperties>
</file>